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666666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734d7"/>
          <w:sz w:val="30"/>
          <w:szCs w:val="30"/>
          <w:u w:val="none"/>
          <w:shd w:fill="auto" w:val="clear"/>
          <w:vertAlign w:val="baseline"/>
          <w:rtl w:val="0"/>
        </w:rPr>
        <w:t xml:space="preserve">데이터기반 인공지능 시스템 엔지니어 양성과정 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-733375</wp:posOffset>
            </wp:positionH>
            <wp:positionV relativeFrom="paragraph">
              <wp:posOffset>-970913</wp:posOffset>
            </wp:positionV>
            <wp:extent cx="2729230" cy="1083945"/>
            <wp:effectExtent b="0" l="0" r="0" t="0"/>
            <wp:wrapNone/>
            <wp:docPr descr="C:\Users\hp\AppData\Local\Microsoft\Windows\INetCache\Content.Word\에티버스_블루.png" id="1" name="image4.png"/>
            <a:graphic>
              <a:graphicData uri="http://schemas.openxmlformats.org/drawingml/2006/picture">
                <pic:pic>
                  <pic:nvPicPr>
                    <pic:cNvPr descr="C:\Users\hp\AppData\Local\Microsoft\Windows\INetCache\Content.Word\에티버스_블루.png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10839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firstLine="0"/>
        <w:jc w:val="left"/>
        <w:rPr>
          <w:rFonts w:ascii="Gulim" w:cs="Gulim" w:eastAsia="Gulim" w:hAnsi="Gulim"/>
          <w:b w:val="0"/>
          <w:i w:val="0"/>
          <w:smallCaps w:val="0"/>
          <w:strike w:val="0"/>
          <w:color w:val="0734d7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466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2582"/>
        <w:gridCol w:w="2581"/>
        <w:gridCol w:w="5303"/>
        <w:tblGridChange w:id="0">
          <w:tblGrid>
            <w:gridCol w:w="2582"/>
            <w:gridCol w:w="2581"/>
            <w:gridCol w:w="5303"/>
          </w:tblGrid>
        </w:tblGridChange>
      </w:tblGrid>
      <w:tr>
        <w:trPr>
          <w:cantSplit w:val="0"/>
          <w:trHeight w:val="850" w:hRule="atLeast"/>
          <w:tblHeader w:val="0"/>
        </w:trPr>
        <w:tc>
          <w:tcPr>
            <w:gridSpan w:val="2"/>
            <w:shd w:fill="0734d7" w:val="clear"/>
            <w:vAlign w:val="center"/>
          </w:tcPr>
          <w:p w:rsidR="00000000" w:rsidDel="00000000" w:rsidP="00000000" w:rsidRDefault="00000000" w:rsidRPr="00000000" w14:paraId="00000003">
            <w:pPr>
              <w:jc w:val="left"/>
              <w:rPr>
                <w:b w:val="1"/>
                <w:color w:val="ffffff"/>
                <w:sz w:val="36"/>
                <w:szCs w:val="36"/>
              </w:rPr>
            </w:pP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0"/>
              </w:rPr>
              <w:t xml:space="preserve">GPT를 활용한 ai챗봇 만들기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0734d7" w:val="clear"/>
            <w:vAlign w:val="center"/>
          </w:tcPr>
          <w:p w:rsidR="00000000" w:rsidDel="00000000" w:rsidP="00000000" w:rsidRDefault="00000000" w:rsidRPr="00000000" w14:paraId="0000000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</w:rPr>
              <w:drawing>
                <wp:inline distB="0" distT="0" distL="0" distR="0">
                  <wp:extent cx="2763982" cy="1357745"/>
                  <wp:effectExtent b="0" l="0" r="0" t="0"/>
                  <wp:docPr id="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982" cy="13577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" w:hRule="atLeast"/>
          <w:tblHeader w:val="0"/>
        </w:trPr>
        <w:tc>
          <w:tcPr>
            <w:gridSpan w:val="2"/>
            <w:shd w:fill="0734d7" w:val="clear"/>
            <w:vAlign w:val="center"/>
          </w:tcPr>
          <w:p w:rsidR="00000000" w:rsidDel="00000000" w:rsidP="00000000" w:rsidRDefault="00000000" w:rsidRPr="00000000" w14:paraId="00000006">
            <w:pPr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팀명 : 8 조</w:t>
            </w:r>
          </w:p>
        </w:tc>
        <w:tc>
          <w:tcPr>
            <w:vMerge w:val="continue"/>
            <w:shd w:fill="0734d7" w:val="clear"/>
            <w:vAlign w:val="cente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734d7" w:val="clear"/>
          </w:tcPr>
          <w:p w:rsidR="00000000" w:rsidDel="00000000" w:rsidP="00000000" w:rsidRDefault="00000000" w:rsidRPr="00000000" w14:paraId="00000009">
            <w:pPr>
              <w:jc w:val="left"/>
              <w:rPr>
                <w:b w:val="1"/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ffffff"/>
                <w:sz w:val="16"/>
                <w:szCs w:val="16"/>
                <w:rtl w:val="0"/>
              </w:rPr>
              <w:t xml:space="preserve">정승연(팀장) </w:t>
            </w:r>
          </w:p>
        </w:tc>
        <w:tc>
          <w:tcPr>
            <w:shd w:fill="0734d7" w:val="clear"/>
          </w:tcPr>
          <w:p w:rsidR="00000000" w:rsidDel="00000000" w:rsidP="00000000" w:rsidRDefault="00000000" w:rsidRPr="00000000" w14:paraId="0000000A">
            <w:pPr>
              <w:jc w:val="left"/>
              <w:rPr>
                <w:b w:val="1"/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ffffff"/>
                <w:sz w:val="16"/>
                <w:szCs w:val="16"/>
                <w:rtl w:val="0"/>
              </w:rPr>
              <w:t xml:space="preserve">이재민(팀원)</w:t>
            </w:r>
          </w:p>
        </w:tc>
        <w:tc>
          <w:tcPr>
            <w:vMerge w:val="continue"/>
            <w:shd w:fill="0734d7" w:val="clear"/>
            <w:vAlign w:val="center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8" w:hRule="atLeast"/>
          <w:tblHeader w:val="0"/>
        </w:trPr>
        <w:tc>
          <w:tcPr>
            <w:shd w:fill="0734d7" w:val="clear"/>
          </w:tcPr>
          <w:p w:rsidR="00000000" w:rsidDel="00000000" w:rsidP="00000000" w:rsidRDefault="00000000" w:rsidRPr="00000000" w14:paraId="0000000C">
            <w:pPr>
              <w:jc w:val="left"/>
              <w:rPr>
                <w:b w:val="1"/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ffffff"/>
                <w:sz w:val="16"/>
                <w:szCs w:val="16"/>
                <w:rtl w:val="0"/>
              </w:rPr>
              <w:t xml:space="preserve">윤가현(팀원)</w:t>
            </w:r>
          </w:p>
        </w:tc>
        <w:tc>
          <w:tcPr>
            <w:shd w:fill="0734d7" w:val="clear"/>
          </w:tcPr>
          <w:p w:rsidR="00000000" w:rsidDel="00000000" w:rsidP="00000000" w:rsidRDefault="00000000" w:rsidRPr="00000000" w14:paraId="0000000D">
            <w:pPr>
              <w:jc w:val="left"/>
              <w:rPr>
                <w:b w:val="1"/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ffffff"/>
                <w:sz w:val="16"/>
                <w:szCs w:val="16"/>
                <w:rtl w:val="0"/>
              </w:rPr>
              <w:t xml:space="preserve">최우진(팀원)</w:t>
            </w:r>
          </w:p>
        </w:tc>
        <w:tc>
          <w:tcPr>
            <w:vMerge w:val="continue"/>
            <w:shd w:fill="0734d7" w:val="clear"/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F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466.0" w:type="dxa"/>
        <w:jc w:val="left"/>
        <w:tblBorders>
          <w:top w:color="000000" w:space="0" w:sz="0" w:val="nil"/>
          <w:left w:color="000000" w:space="0" w:sz="0" w:val="nil"/>
          <w:bottom w:color="0734d7" w:space="0" w:sz="18" w:val="single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01. 프로젝트 소개</w:t>
            </w:r>
          </w:p>
        </w:tc>
      </w:tr>
    </w:tbl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-GPT와 연동을 해서 자연스러운 질의 응답을 받을 수 있다.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-날씨나 그 외의 api들을 받아와서 GPT가 현재 실시간으로 모르는 일도 답변 하게끔 했다.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-컴퓨터를 제어를 가능하게 만들어서 키고 대답이 가능하다.</w:t>
      </w:r>
    </w:p>
    <w:tbl>
      <w:tblPr>
        <w:tblStyle w:val="Table3"/>
        <w:tblW w:w="10466.0" w:type="dxa"/>
        <w:jc w:val="left"/>
        <w:tblBorders>
          <w:top w:color="000000" w:space="0" w:sz="0" w:val="nil"/>
          <w:left w:color="000000" w:space="0" w:sz="0" w:val="nil"/>
          <w:bottom w:color="0734d7" w:space="0" w:sz="18" w:val="single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02. 프로젝트 특장점</w:t>
            </w:r>
          </w:p>
        </w:tc>
      </w:tr>
    </w:tbl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-컴퓨터를 음성으로 제어가 가능하기 때문에 시각장애인 분들이 컴퓨터를 사용하는 어려움을 줄여줄수 있다.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-현재 말로써 ai에게 명령하고 제어 할려는 산업들이 많이 연구되고 있기 때문에 이런 저런곳에 사용할 수 있는 범용성이 있다.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-범용성이 있기 때문에 상업적인 가능성도 꽤나 있다.</w:t>
      </w:r>
    </w:p>
    <w:tbl>
      <w:tblPr>
        <w:tblStyle w:val="Table4"/>
        <w:tblW w:w="10466.0" w:type="dxa"/>
        <w:jc w:val="left"/>
        <w:tblBorders>
          <w:top w:color="000000" w:space="0" w:sz="0" w:val="nil"/>
          <w:left w:color="000000" w:space="0" w:sz="0" w:val="nil"/>
          <w:bottom w:color="0734d7" w:space="0" w:sz="18" w:val="single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03. 프로젝트 개발 내용</w:t>
            </w:r>
          </w:p>
        </w:tc>
      </w:tr>
    </w:tbl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1. gpt 챗봇 구현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처음에 gpt api와 dialogflow를 연동해서 사용 할려고 했으나 같이 사용하기엔 좀 어려울 거 같아서 gpt만 사용하였다.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2. stt,tts 구현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-stt와 tts를 전용 모듈이 있어서 사용하니 무난하게 잘 나온다. 하지만 음성은 기계음이여서 이걸 바꿀 예정이다.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3. 음성데이터 수집 및 전처리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-음성데이터 수집은 자주보는 유튜버의 목소리를 배경음악없고 말소리만 있는거 위주로 녹음했고 그 후에 다 모은 데이터들은 one-click VITS라는 모듈을 사용해서 전처리를 하였다.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4. 음성 학습 및 변경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-발음이 좋은 성우의 목소리를 kss로 17만3천번 학습을 시킨 데이터에 우리가 원하는 음성데이터를 파인튜닝해서 학습을 시켰다.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5. app제어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-날씨, 위치 api를 사용했지만 잘 불러오질 않아서 셀레니움과 뷰티풀 숲을 사용했고 프로그램 앱 제어도 메모장을 열거나 그림판을 열기도 하고 인터넷은 구글, 네이버를 열기도 검색도 가능하다.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6. 합치는 작업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- 서로 합치고 나니 이래저래 버그가 많이 나서 그 버그들을 픽스 하는 작업이 더 오래 소모가 되었다.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7. UI 만들기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- 좀 더 깔끔하게 선보이고 싶어서 파이큐티5를 사용해서 만들었다.</w:t>
      </w:r>
    </w:p>
    <w:tbl>
      <w:tblPr>
        <w:tblStyle w:val="Table5"/>
        <w:tblW w:w="10466.0" w:type="dxa"/>
        <w:jc w:val="left"/>
        <w:tblBorders>
          <w:top w:color="000000" w:space="0" w:sz="0" w:val="nil"/>
          <w:left w:color="000000" w:space="0" w:sz="0" w:val="nil"/>
          <w:bottom w:color="0734d7" w:space="0" w:sz="18" w:val="single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04. 주요 사용 기술 및 기대효과</w:t>
            </w:r>
          </w:p>
        </w:tc>
      </w:tr>
    </w:tbl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1. 주요 사용 기술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- Qt Designer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2. 기대효과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tbl>
      <w:tblPr>
        <w:tblStyle w:val="Table6"/>
        <w:tblW w:w="10466.0" w:type="dxa"/>
        <w:jc w:val="left"/>
        <w:tblBorders>
          <w:top w:color="000000" w:space="0" w:sz="0" w:val="nil"/>
          <w:left w:color="000000" w:space="0" w:sz="0" w:val="nil"/>
          <w:bottom w:color="0734d7" w:space="0" w:sz="18" w:val="single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05. 프로젝트 수행 결과물</w:t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072"/>
        <w:gridCol w:w="5384"/>
        <w:tblGridChange w:id="0">
          <w:tblGrid>
            <w:gridCol w:w="5072"/>
            <w:gridCol w:w="5384"/>
          </w:tblGrid>
        </w:tblGridChange>
      </w:tblGrid>
      <w:tr>
        <w:trPr>
          <w:cantSplit w:val="0"/>
          <w:trHeight w:val="421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1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152849" cy="2607163"/>
                  <wp:effectExtent b="0" l="0" r="0" t="0"/>
                  <wp:docPr id="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 b="0" l="8669" r="785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849" cy="2607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243941" cy="2592000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941" cy="259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3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080846" cy="2418539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46" cy="24185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4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363768" cy="1345868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768" cy="13458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43600" cy="302133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43600" cy="289433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43600" cy="3150235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71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C">
            <w:pPr>
              <w:jc w:val="center"/>
              <w:rPr>
                <w:sz w:val="72"/>
                <w:szCs w:val="72"/>
              </w:rPr>
            </w:pPr>
            <w:r w:rsidDel="00000000" w:rsidR="00000000" w:rsidRPr="00000000">
              <w:rPr>
                <w:sz w:val="72"/>
                <w:szCs w:val="72"/>
                <w:rtl w:val="0"/>
              </w:rPr>
              <w:t xml:space="preserve">아이디어 기획서</w:t>
            </w:r>
          </w:p>
        </w:tc>
      </w:tr>
    </w:tbl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10"/>
        <w:gridCol w:w="8946"/>
        <w:tblGridChange w:id="0">
          <w:tblGrid>
            <w:gridCol w:w="1510"/>
            <w:gridCol w:w="8946"/>
          </w:tblGrid>
        </w:tblGridChange>
      </w:tblGrid>
      <w:tr>
        <w:trPr>
          <w:cantSplit w:val="0"/>
          <w:trHeight w:val="141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0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과제명 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1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GPT를 활용한 ai챗봇 만들기</w:t>
            </w:r>
          </w:p>
        </w:tc>
      </w:tr>
    </w:tbl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2023. 00. 00</w:t>
      </w:r>
    </w:p>
    <w:p w:rsidR="00000000" w:rsidDel="00000000" w:rsidP="00000000" w:rsidRDefault="00000000" w:rsidRPr="00000000" w14:paraId="0000004B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팀명 : 8 조</w:t>
      </w:r>
    </w:p>
    <w:p w:rsidR="00000000" w:rsidDel="00000000" w:rsidP="00000000" w:rsidRDefault="00000000" w:rsidRPr="00000000" w14:paraId="0000004D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브레인 스토밍</w:t>
      </w:r>
    </w:p>
    <w:tbl>
      <w:tblPr>
        <w:tblStyle w:val="Table10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18"/>
        <w:gridCol w:w="8538"/>
        <w:tblGridChange w:id="0">
          <w:tblGrid>
            <w:gridCol w:w="1918"/>
            <w:gridCol w:w="8538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팀명</w:t>
            </w:r>
          </w:p>
        </w:tc>
        <w:tc>
          <w:tcPr/>
          <w:p w:rsidR="00000000" w:rsidDel="00000000" w:rsidP="00000000" w:rsidRDefault="00000000" w:rsidRPr="00000000" w14:paraId="00000050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8 조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팀원 및 역할</w:t>
            </w:r>
          </w:p>
        </w:tc>
        <w:tc>
          <w:tcPr/>
          <w:p w:rsidR="00000000" w:rsidDel="00000000" w:rsidP="00000000" w:rsidRDefault="00000000" w:rsidRPr="00000000" w14:paraId="00000052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팀장 : 정승연</w:t>
            </w:r>
          </w:p>
          <w:p w:rsidR="00000000" w:rsidDel="00000000" w:rsidP="00000000" w:rsidRDefault="00000000" w:rsidRPr="00000000" w14:paraId="00000053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팀원 : 이재민, 윤가현, 최우진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프로젝트 방향성</w:t>
            </w:r>
          </w:p>
        </w:tc>
        <w:tc>
          <w:tcPr/>
          <w:p w:rsidR="00000000" w:rsidDel="00000000" w:rsidP="00000000" w:rsidRDefault="00000000" w:rsidRPr="00000000" w14:paraId="00000055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jc w:val="center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485"/>
        <w:gridCol w:w="1214"/>
        <w:gridCol w:w="5757"/>
        <w:tblGridChange w:id="0">
          <w:tblGrid>
            <w:gridCol w:w="3485"/>
            <w:gridCol w:w="1214"/>
            <w:gridCol w:w="575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주제</w:t>
            </w:r>
          </w:p>
        </w:tc>
        <w:tc>
          <w:tcPr/>
          <w:p w:rsidR="00000000" w:rsidDel="00000000" w:rsidP="00000000" w:rsidRDefault="00000000" w:rsidRPr="00000000" w14:paraId="0000005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제안자</w:t>
            </w:r>
          </w:p>
        </w:tc>
        <w:tc>
          <w:tcPr/>
          <w:p w:rsidR="00000000" w:rsidDel="00000000" w:rsidP="00000000" w:rsidRDefault="00000000" w:rsidRPr="00000000" w14:paraId="0000005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제안 이유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홍길동</w:t>
            </w:r>
          </w:p>
        </w:tc>
        <w:tc>
          <w:tcPr/>
          <w:p w:rsidR="00000000" w:rsidDel="00000000" w:rsidP="00000000" w:rsidRDefault="00000000" w:rsidRPr="00000000" w14:paraId="0000005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1"/>
          <w:sz w:val="28"/>
          <w:szCs w:val="28"/>
        </w:rPr>
      </w:pPr>
      <w:r w:rsidDel="00000000" w:rsidR="00000000" w:rsidRPr="00000000">
        <w:br w:type="column"/>
      </w:r>
      <w:r w:rsidDel="00000000" w:rsidR="00000000" w:rsidRPr="00000000">
        <w:rPr>
          <w:b w:val="1"/>
          <w:sz w:val="28"/>
          <w:szCs w:val="28"/>
          <w:rtl w:val="0"/>
        </w:rPr>
        <w:t xml:space="preserve">아이디어 기획서</w:t>
      </w:r>
    </w:p>
    <w:tbl>
      <w:tblPr>
        <w:tblStyle w:val="Table12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20"/>
        <w:gridCol w:w="8536"/>
        <w:tblGridChange w:id="0">
          <w:tblGrid>
            <w:gridCol w:w="1920"/>
            <w:gridCol w:w="8536"/>
          </w:tblGrid>
        </w:tblGridChange>
      </w:tblGrid>
      <w:tr>
        <w:trPr>
          <w:cantSplit w:val="0"/>
          <w:trHeight w:val="83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팀명</w:t>
            </w:r>
          </w:p>
        </w:tc>
        <w:tc>
          <w:tcPr/>
          <w:p w:rsidR="00000000" w:rsidDel="00000000" w:rsidP="00000000" w:rsidRDefault="00000000" w:rsidRPr="00000000" w14:paraId="00000069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8조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팀원 및 역할</w:t>
            </w:r>
          </w:p>
        </w:tc>
        <w:tc>
          <w:tcPr/>
          <w:p w:rsidR="00000000" w:rsidDel="00000000" w:rsidP="00000000" w:rsidRDefault="00000000" w:rsidRPr="00000000" w14:paraId="0000006B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팀장 : 홍길동(아두이노 이용, 안드로이드 앱 개발)</w:t>
            </w:r>
          </w:p>
          <w:p w:rsidR="00000000" w:rsidDel="00000000" w:rsidP="00000000" w:rsidRDefault="00000000" w:rsidRPr="00000000" w14:paraId="0000006C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팀원 : 홍길순(IoT 기기 담당)</w:t>
            </w:r>
          </w:p>
          <w:p w:rsidR="00000000" w:rsidDel="00000000" w:rsidP="00000000" w:rsidRDefault="00000000" w:rsidRPr="00000000" w14:paraId="0000006D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팀원 : 홍길남(프론트엔드)</w:t>
            </w:r>
          </w:p>
          <w:p w:rsidR="00000000" w:rsidDel="00000000" w:rsidP="00000000" w:rsidRDefault="00000000" w:rsidRPr="00000000" w14:paraId="0000006E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팀원 : 홍길미(모션 인식)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아이디어 주제</w:t>
            </w:r>
          </w:p>
        </w:tc>
        <w:tc>
          <w:tcPr/>
          <w:p w:rsidR="00000000" w:rsidDel="00000000" w:rsidP="00000000" w:rsidRDefault="00000000" w:rsidRPr="00000000" w14:paraId="00000070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</w:t>
            </w:r>
          </w:p>
          <w:p w:rsidR="00000000" w:rsidDel="00000000" w:rsidP="00000000" w:rsidRDefault="00000000" w:rsidRPr="00000000" w14:paraId="00000071">
            <w:pPr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1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제안 배경 및 </w:t>
            </w:r>
          </w:p>
          <w:p w:rsidR="00000000" w:rsidDel="00000000" w:rsidP="00000000" w:rsidRDefault="00000000" w:rsidRPr="00000000" w14:paraId="0000007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필요성</w:t>
            </w:r>
          </w:p>
        </w:tc>
        <w:tc>
          <w:tcPr/>
          <w:p w:rsidR="00000000" w:rsidDel="00000000" w:rsidP="00000000" w:rsidRDefault="00000000" w:rsidRPr="00000000" w14:paraId="00000074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제안 배경</w:t>
            </w:r>
          </w:p>
          <w:p w:rsidR="00000000" w:rsidDel="00000000" w:rsidP="00000000" w:rsidRDefault="00000000" w:rsidRPr="00000000" w14:paraId="00000075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76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77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78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필요성 및 차별성</w:t>
            </w:r>
          </w:p>
          <w:p w:rsidR="00000000" w:rsidDel="00000000" w:rsidP="00000000" w:rsidRDefault="00000000" w:rsidRPr="00000000" w14:paraId="0000007A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7B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7C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7D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유사 제품(상품)</w:t>
            </w:r>
          </w:p>
          <w:p w:rsidR="00000000" w:rsidDel="00000000" w:rsidP="00000000" w:rsidRDefault="00000000" w:rsidRPr="00000000" w14:paraId="0000007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현황 </w:t>
            </w:r>
          </w:p>
          <w:p w:rsidR="00000000" w:rsidDel="00000000" w:rsidP="00000000" w:rsidRDefault="00000000" w:rsidRPr="00000000" w14:paraId="0000008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및 비교</w:t>
            </w:r>
          </w:p>
        </w:tc>
        <w:tc>
          <w:tcPr/>
          <w:p w:rsidR="00000000" w:rsidDel="00000000" w:rsidP="00000000" w:rsidRDefault="00000000" w:rsidRPr="00000000" w14:paraId="00000081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기존 서비스 및 유사 제품 분석 및 비교</w:t>
            </w:r>
          </w:p>
          <w:p w:rsidR="00000000" w:rsidDel="00000000" w:rsidP="00000000" w:rsidRDefault="00000000" w:rsidRPr="00000000" w14:paraId="00000082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83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84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85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8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제안 내용</w:t>
            </w:r>
          </w:p>
        </w:tc>
        <w:tc>
          <w:tcPr/>
          <w:p w:rsidR="00000000" w:rsidDel="00000000" w:rsidP="00000000" w:rsidRDefault="00000000" w:rsidRPr="00000000" w14:paraId="00000087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개발 목표</w:t>
            </w:r>
          </w:p>
          <w:p w:rsidR="00000000" w:rsidDel="00000000" w:rsidP="00000000" w:rsidRDefault="00000000" w:rsidRPr="00000000" w14:paraId="00000088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89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8A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8B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8C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개발 내용</w:t>
            </w:r>
          </w:p>
          <w:p w:rsidR="00000000" w:rsidDel="00000000" w:rsidP="00000000" w:rsidRDefault="00000000" w:rsidRPr="00000000" w14:paraId="0000008E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8F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90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91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92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필요 부품(장비)</w:t>
            </w:r>
          </w:p>
          <w:p w:rsidR="00000000" w:rsidDel="00000000" w:rsidP="00000000" w:rsidRDefault="00000000" w:rsidRPr="00000000" w14:paraId="00000094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95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96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97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</w:tc>
      </w:tr>
      <w:tr>
        <w:trPr>
          <w:cantSplit w:val="0"/>
          <w:trHeight w:val="125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수행 방법</w:t>
            </w:r>
          </w:p>
        </w:tc>
        <w:tc>
          <w:tcPr/>
          <w:p w:rsidR="00000000" w:rsidDel="00000000" w:rsidP="00000000" w:rsidRDefault="00000000" w:rsidRPr="00000000" w14:paraId="00000099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데이터 확보방안</w:t>
            </w:r>
          </w:p>
          <w:p w:rsidR="00000000" w:rsidDel="00000000" w:rsidP="00000000" w:rsidRDefault="00000000" w:rsidRPr="00000000" w14:paraId="0000009A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9B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9C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9D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추진 전략</w:t>
            </w:r>
          </w:p>
          <w:p w:rsidR="00000000" w:rsidDel="00000000" w:rsidP="00000000" w:rsidRDefault="00000000" w:rsidRPr="00000000" w14:paraId="0000009F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A0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A1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A2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기대효과 및</w:t>
            </w:r>
          </w:p>
          <w:p w:rsidR="00000000" w:rsidDel="00000000" w:rsidP="00000000" w:rsidRDefault="00000000" w:rsidRPr="00000000" w14:paraId="000000A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활용방안</w:t>
            </w:r>
          </w:p>
        </w:tc>
        <w:tc>
          <w:tcPr/>
          <w:p w:rsidR="00000000" w:rsidDel="00000000" w:rsidP="00000000" w:rsidRDefault="00000000" w:rsidRPr="00000000" w14:paraId="000000A5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</w:t>
            </w:r>
          </w:p>
          <w:p w:rsidR="00000000" w:rsidDel="00000000" w:rsidP="00000000" w:rsidRDefault="00000000" w:rsidRPr="00000000" w14:paraId="000000A6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</w:t>
            </w:r>
          </w:p>
          <w:p w:rsidR="00000000" w:rsidDel="00000000" w:rsidP="00000000" w:rsidRDefault="00000000" w:rsidRPr="00000000" w14:paraId="000000A7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</w:t>
            </w:r>
          </w:p>
        </w:tc>
      </w:tr>
    </w:tbl>
    <w:p w:rsidR="00000000" w:rsidDel="00000000" w:rsidP="00000000" w:rsidRDefault="00000000" w:rsidRPr="00000000" w14:paraId="000000A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sz w:val="28"/>
          <w:szCs w:val="28"/>
        </w:rPr>
      </w:pPr>
      <w:r w:rsidDel="00000000" w:rsidR="00000000" w:rsidRPr="00000000">
        <w:br w:type="column"/>
      </w:r>
      <w:r w:rsidDel="00000000" w:rsidR="00000000" w:rsidRPr="00000000">
        <w:rPr>
          <w:sz w:val="28"/>
          <w:szCs w:val="28"/>
          <w:rtl w:val="0"/>
        </w:rPr>
        <w:t xml:space="preserve">(1) 개발 일정(한 주 단위 작성)</w:t>
      </w:r>
    </w:p>
    <w:tbl>
      <w:tblPr>
        <w:tblStyle w:val="Table13"/>
        <w:tblW w:w="10456.000000000002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14"/>
        <w:gridCol w:w="1328"/>
        <w:gridCol w:w="1328"/>
        <w:gridCol w:w="1329"/>
        <w:gridCol w:w="1328"/>
        <w:gridCol w:w="1329"/>
        <w:tblGridChange w:id="0">
          <w:tblGrid>
            <w:gridCol w:w="3814"/>
            <w:gridCol w:w="1328"/>
            <w:gridCol w:w="1328"/>
            <w:gridCol w:w="1329"/>
            <w:gridCol w:w="1328"/>
            <w:gridCol w:w="1329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추진내용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프로젝트 기획(분석, 설계 포함)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0456.000000000002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14"/>
        <w:gridCol w:w="1328"/>
        <w:gridCol w:w="1328"/>
        <w:gridCol w:w="1329"/>
        <w:gridCol w:w="1328"/>
        <w:gridCol w:w="1329"/>
        <w:tblGridChange w:id="0">
          <w:tblGrid>
            <w:gridCol w:w="3814"/>
            <w:gridCol w:w="1328"/>
            <w:gridCol w:w="1328"/>
            <w:gridCol w:w="1329"/>
            <w:gridCol w:w="1328"/>
            <w:gridCol w:w="1329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추진내용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B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기능 개발 – 000 기능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서비스 개발 - 000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서비스 개발 - 000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서비스 개발 - 000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456.000000000002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14"/>
        <w:gridCol w:w="1328"/>
        <w:gridCol w:w="1328"/>
        <w:gridCol w:w="1329"/>
        <w:gridCol w:w="1328"/>
        <w:gridCol w:w="1329"/>
        <w:tblGridChange w:id="0">
          <w:tblGrid>
            <w:gridCol w:w="3814"/>
            <w:gridCol w:w="1328"/>
            <w:gridCol w:w="1328"/>
            <w:gridCol w:w="1329"/>
            <w:gridCol w:w="1328"/>
            <w:gridCol w:w="1329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D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추진내용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D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D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D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D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D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기능 개발 – 000 기능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서비스 개발 - 000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서비스 개발 - 000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E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0456.000000000002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14"/>
        <w:gridCol w:w="1328"/>
        <w:gridCol w:w="1328"/>
        <w:gridCol w:w="1329"/>
        <w:gridCol w:w="1328"/>
        <w:gridCol w:w="1329"/>
        <w:tblGridChange w:id="0">
          <w:tblGrid>
            <w:gridCol w:w="3814"/>
            <w:gridCol w:w="1328"/>
            <w:gridCol w:w="1328"/>
            <w:gridCol w:w="1329"/>
            <w:gridCol w:w="1328"/>
            <w:gridCol w:w="1329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E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추진내용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알파 테스트 및 최종 발표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9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0456.000000000002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14"/>
        <w:gridCol w:w="1328"/>
        <w:gridCol w:w="1328"/>
        <w:gridCol w:w="1329"/>
        <w:gridCol w:w="1328"/>
        <w:gridCol w:w="1329"/>
        <w:tblGridChange w:id="0">
          <w:tblGrid>
            <w:gridCol w:w="3814"/>
            <w:gridCol w:w="1328"/>
            <w:gridCol w:w="1328"/>
            <w:gridCol w:w="1329"/>
            <w:gridCol w:w="1328"/>
            <w:gridCol w:w="1329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추진내용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D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0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01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00/00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서비스, 기능 통합 및 연동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3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7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(2) 참여 인원 및 역할</w:t>
      </w:r>
    </w:p>
    <w:tbl>
      <w:tblPr>
        <w:tblStyle w:val="Table18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25"/>
        <w:gridCol w:w="9231"/>
        <w:tblGridChange w:id="0">
          <w:tblGrid>
            <w:gridCol w:w="1225"/>
            <w:gridCol w:w="9231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0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이름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0B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역할 및 능력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홍길동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D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역할 :</w:t>
            </w:r>
          </w:p>
          <w:p w:rsidR="00000000" w:rsidDel="00000000" w:rsidP="00000000" w:rsidRDefault="00000000" w:rsidRPr="00000000" w14:paraId="0000010E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능력 :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F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홍길순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0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역할 :</w:t>
            </w:r>
          </w:p>
          <w:p w:rsidR="00000000" w:rsidDel="00000000" w:rsidP="00000000" w:rsidRDefault="00000000" w:rsidRPr="00000000" w14:paraId="00000111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능력 :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홍길남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3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역할 :</w:t>
            </w:r>
          </w:p>
          <w:p w:rsidR="00000000" w:rsidDel="00000000" w:rsidP="00000000" w:rsidRDefault="00000000" w:rsidRPr="00000000" w14:paraId="00000114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능력 :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5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홍길미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6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역할 :</w:t>
            </w:r>
          </w:p>
          <w:p w:rsidR="00000000" w:rsidDel="00000000" w:rsidP="00000000" w:rsidRDefault="00000000" w:rsidRPr="00000000" w14:paraId="00000117">
            <w:pPr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■ 능력 :</w:t>
            </w:r>
          </w:p>
        </w:tc>
      </w:tr>
    </w:tbl>
    <w:p w:rsidR="00000000" w:rsidDel="00000000" w:rsidP="00000000" w:rsidRDefault="00000000" w:rsidRPr="00000000" w14:paraId="0000011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>
          <w:sz w:val="28"/>
          <w:szCs w:val="28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71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D">
            <w:pPr>
              <w:jc w:val="center"/>
              <w:rPr>
                <w:sz w:val="72"/>
                <w:szCs w:val="72"/>
              </w:rPr>
            </w:pPr>
            <w:r w:rsidDel="00000000" w:rsidR="00000000" w:rsidRPr="00000000">
              <w:rPr>
                <w:sz w:val="72"/>
                <w:szCs w:val="72"/>
                <w:rtl w:val="0"/>
              </w:rPr>
              <w:t xml:space="preserve">화면설계서</w:t>
            </w:r>
          </w:p>
        </w:tc>
      </w:tr>
    </w:tbl>
    <w:p w:rsidR="00000000" w:rsidDel="00000000" w:rsidP="00000000" w:rsidRDefault="00000000" w:rsidRPr="00000000" w14:paraId="000001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10"/>
        <w:gridCol w:w="8946"/>
        <w:tblGridChange w:id="0">
          <w:tblGrid>
            <w:gridCol w:w="1510"/>
            <w:gridCol w:w="8946"/>
          </w:tblGrid>
        </w:tblGridChange>
      </w:tblGrid>
      <w:tr>
        <w:trPr>
          <w:cantSplit w:val="0"/>
          <w:trHeight w:val="141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1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과제명 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2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2023. 00. 00</w:t>
      </w:r>
    </w:p>
    <w:p w:rsidR="00000000" w:rsidDel="00000000" w:rsidP="00000000" w:rsidRDefault="00000000" w:rsidRPr="00000000" w14:paraId="0000012C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팀명 : </w:t>
      </w:r>
    </w:p>
    <w:p w:rsidR="00000000" w:rsidDel="00000000" w:rsidP="00000000" w:rsidRDefault="00000000" w:rsidRPr="00000000" w14:paraId="0000012E">
      <w:pPr>
        <w:jc w:val="center"/>
        <w:rPr>
          <w:sz w:val="40"/>
          <w:szCs w:val="40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tbl>
      <w:tblPr>
        <w:tblStyle w:val="Table21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F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</w:rPr>
              <w:drawing>
                <wp:inline distB="0" distT="0" distL="0" distR="0">
                  <wp:extent cx="5943600" cy="3068781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533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687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439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1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</w:rPr>
              <w:drawing>
                <wp:inline distB="0" distT="0" distL="0" distR="0">
                  <wp:extent cx="5943600" cy="2674620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46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2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439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3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</w:rPr>
              <w:drawing>
                <wp:inline distB="0" distT="0" distL="0" distR="0">
                  <wp:extent cx="5943600" cy="3334385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43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439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5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</w:rPr>
              <w:drawing>
                <wp:inline distB="0" distT="0" distL="0" distR="0">
                  <wp:extent cx="5943600" cy="3712210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22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439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7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10"/>
                <w:szCs w:val="10"/>
              </w:rPr>
              <w:drawing>
                <wp:inline distB="0" distT="0" distL="0" distR="0">
                  <wp:extent cx="5943600" cy="3656330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563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439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A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10"/>
                <w:szCs w:val="10"/>
              </w:rPr>
              <w:drawing>
                <wp:inline distB="0" distT="0" distL="0" distR="0">
                  <wp:extent cx="5943600" cy="3938270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382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439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C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</w:rPr>
              <w:drawing>
                <wp:inline distB="0" distT="0" distL="0" distR="0">
                  <wp:extent cx="5943600" cy="3832225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2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439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E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</w:rPr>
              <w:drawing>
                <wp:inline distB="0" distT="0" distL="0" distR="0">
                  <wp:extent cx="5943600" cy="3832225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2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F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439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0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</w:rPr>
              <w:drawing>
                <wp:inline distB="0" distT="0" distL="0" distR="0">
                  <wp:extent cx="5943600" cy="3825240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5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1045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56"/>
        <w:tblGridChange w:id="0">
          <w:tblGrid>
            <w:gridCol w:w="10456"/>
          </w:tblGrid>
        </w:tblGridChange>
      </w:tblGrid>
      <w:tr>
        <w:trPr>
          <w:cantSplit w:val="0"/>
          <w:trHeight w:val="439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2">
            <w:pPr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</w:rPr>
              <w:drawing>
                <wp:inline distB="0" distT="0" distL="0" distR="0">
                  <wp:extent cx="5943600" cy="3820795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07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3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sectPr>
      <w:headerReference r:id="rId25" w:type="default"/>
      <w:pgSz w:h="16838" w:w="11906" w:orient="portrait"/>
      <w:pgMar w:bottom="720" w:top="720" w:left="720" w:right="72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  <w:font w:name="Arial Unicode MS"/>
  <w:font w:name="Gulim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Gulim" w:cs="Gulim" w:eastAsia="Gulim" w:hAnsi="Gulim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  <w:rtl w:val="0"/>
      </w:rPr>
      <w:t xml:space="preserve">2023 K-Digital Training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200"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4" Type="http://schemas.openxmlformats.org/officeDocument/2006/relationships/image" Target="media/image1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6.png"/><Relationship Id="rId8" Type="http://schemas.openxmlformats.org/officeDocument/2006/relationships/image" Target="media/image18.png"/><Relationship Id="rId11" Type="http://schemas.openxmlformats.org/officeDocument/2006/relationships/image" Target="media/image10.png"/><Relationship Id="rId10" Type="http://schemas.openxmlformats.org/officeDocument/2006/relationships/image" Target="media/image17.png"/><Relationship Id="rId13" Type="http://schemas.openxmlformats.org/officeDocument/2006/relationships/image" Target="media/image19.png"/><Relationship Id="rId12" Type="http://schemas.openxmlformats.org/officeDocument/2006/relationships/image" Target="media/image14.png"/><Relationship Id="rId15" Type="http://schemas.openxmlformats.org/officeDocument/2006/relationships/image" Target="media/image6.png"/><Relationship Id="rId14" Type="http://schemas.openxmlformats.org/officeDocument/2006/relationships/image" Target="media/image11.png"/><Relationship Id="rId17" Type="http://schemas.openxmlformats.org/officeDocument/2006/relationships/image" Target="media/image5.png"/><Relationship Id="rId16" Type="http://schemas.openxmlformats.org/officeDocument/2006/relationships/image" Target="media/image9.png"/><Relationship Id="rId19" Type="http://schemas.openxmlformats.org/officeDocument/2006/relationships/image" Target="media/image13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